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7A" w:rsidRPr="00195374" w:rsidRDefault="00C1527A" w:rsidP="006E5E09">
      <w:pPr>
        <w:shd w:val="clear" w:color="auto" w:fill="FFFFFF"/>
        <w:spacing w:after="120" w:line="276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kern w:val="36"/>
          <w:sz w:val="30"/>
          <w:szCs w:val="30"/>
          <w:u w:val="single"/>
          <w:lang w:eastAsia="ru-RU"/>
        </w:rPr>
      </w:pPr>
      <w:r w:rsidRPr="00195374">
        <w:rPr>
          <w:rFonts w:ascii="Arial" w:eastAsia="Times New Roman" w:hAnsi="Arial" w:cs="Arial"/>
          <w:b/>
          <w:i/>
          <w:color w:val="000000"/>
          <w:kern w:val="36"/>
          <w:sz w:val="30"/>
          <w:szCs w:val="30"/>
          <w:u w:val="single"/>
          <w:lang w:eastAsia="ru-RU"/>
        </w:rPr>
        <w:t>Виды ответственности несовершеннолетних за сов</w:t>
      </w:r>
      <w:r w:rsidR="00195374" w:rsidRPr="00195374">
        <w:rPr>
          <w:rFonts w:ascii="Arial" w:eastAsia="Times New Roman" w:hAnsi="Arial" w:cs="Arial"/>
          <w:b/>
          <w:i/>
          <w:color w:val="000000"/>
          <w:kern w:val="36"/>
          <w:sz w:val="30"/>
          <w:szCs w:val="30"/>
          <w:u w:val="single"/>
          <w:lang w:eastAsia="ru-RU"/>
        </w:rPr>
        <w:t>ершение противоправных действий</w:t>
      </w:r>
    </w:p>
    <w:p w:rsid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Каждый человек хочет, чтобы, его права никто не нарушал, и чувствовать себя в безопасности. 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Никто из нас не застрахован от совершения против нас какого-либо преступления. Предотвратить беду всегда лучше, чем искать потом выход из сложившейся ситуации. 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Подростки могут свернуть на преступный путь по разным причинам. От банального отсутствия денег, воспитания и условий, до погони за легкими деньгами. Однако, незнание закона не освобождает от ответственности, а умышленное нарушение приводит к тяжелым последствиям.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сожалению, подростки зачастую не задумываются о своих проступках, ошибочно считая, что в этом нет ничего особенного. Даже совершая групповые правонарушения, они не отдают себе отчёт в том, что это противозаконно.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Но незнание закона не освобождает от ответственности. </w:t>
      </w:r>
    </w:p>
    <w:p w:rsidR="00C1527A" w:rsidRPr="00C1527A" w:rsidRDefault="00C1527A" w:rsidP="006E5E09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Существуют специальные юридические термины, касающиеся</w:t>
      </w:r>
      <w:r w:rsidRPr="00C1527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1527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ответственности, в том числе несовершеннолетних.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Противоправное действие </w:t>
      </w: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это антиобщественное деяние, причиняющее вред обществу, запрещенное законом и влекущее наказание. За преступления подростки в возрасте от 14 до 16 лет могут быть привлечены к уголовной ответственности и осуждены.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ответственности подростки привлекаются с 16 лет в соответствии с требованиями Уголовного Кодекса Российской Федерации. А за такие преступления, как </w:t>
      </w:r>
      <w:r w:rsidRPr="00C1527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злостное хулиганство, кража, изнасилование, убийство уголовная ответственность наступает с 14 лет.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1527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Что такое ответственность?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Ответственность   </w:t>
      </w:r>
      <w:r w:rsidR="00195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  необходимость, </w:t>
      </w: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 гражданина отвечать за свои действия, поступки.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 4 вида юридической ответственности в зависимости от вида нарушени</w:t>
      </w:r>
      <w:r w:rsidR="007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1527A" w:rsidRPr="00C1527A" w:rsidRDefault="00C1527A" w:rsidP="006E5E09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1.Административная ответственность несовершеннолетних.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Административная ответственность применяется за нарушения, предусмотренные Кодексом об административных правонарушениях (КоАП).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административным правонарушениям относятся: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   появление   в   общественных   местах   в   состоянии алкогольного или наркотического опьянения;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распитие спиртных напитков в общественных местах;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- совершение мелкого хулиганства;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нарушение правил дорожного движения;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- нарушение противопожарной безопасности и </w:t>
      </w:r>
      <w:proofErr w:type="spellStart"/>
      <w:r w:rsidRPr="00C1527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др</w:t>
      </w:r>
      <w:proofErr w:type="spellEnd"/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административные правонарушения к ответственности привлекаются граждане РФ с 16 лет и предусмотрены следующие виды административной ответственности:</w:t>
      </w:r>
    </w:p>
    <w:p w:rsidR="00C1527A" w:rsidRPr="00C1527A" w:rsidRDefault="00C1527A" w:rsidP="006E5E09">
      <w:pPr>
        <w:numPr>
          <w:ilvl w:val="0"/>
          <w:numId w:val="1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1527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штраф</w:t>
      </w:r>
      <w:proofErr w:type="gramEnd"/>
      <w:r w:rsidRPr="00C1527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</w:t>
      </w:r>
    </w:p>
    <w:p w:rsidR="00C1527A" w:rsidRPr="00C1527A" w:rsidRDefault="00C1527A" w:rsidP="006E5E09">
      <w:pPr>
        <w:numPr>
          <w:ilvl w:val="0"/>
          <w:numId w:val="1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1527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предупреждение</w:t>
      </w:r>
      <w:proofErr w:type="gramEnd"/>
      <w:r w:rsidRPr="00C1527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</w:t>
      </w:r>
    </w:p>
    <w:p w:rsidR="00C1527A" w:rsidRPr="00C1527A" w:rsidRDefault="00C1527A" w:rsidP="006E5E09">
      <w:pPr>
        <w:numPr>
          <w:ilvl w:val="0"/>
          <w:numId w:val="1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1527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исправительные</w:t>
      </w:r>
      <w:proofErr w:type="gramEnd"/>
      <w:r w:rsidRPr="00C1527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работы.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подросток, не достигший 16 лет, совершает административное правонарушение, то наказание несут его родители.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Уголовная ответственность.</w:t>
      </w:r>
    </w:p>
    <w:p w:rsidR="006E5E09" w:rsidRPr="006E5E09" w:rsidRDefault="006E5E09" w:rsidP="006E5E09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333333"/>
        </w:rPr>
      </w:pPr>
      <w:r w:rsidRPr="006E5E09">
        <w:rPr>
          <w:rFonts w:ascii="Arial" w:hAnsi="Arial" w:cs="Arial"/>
          <w:color w:val="333333"/>
        </w:rPr>
        <w:t>Уголовная ответственность – это один из видов юридической ответственности, основным содержанием которого выступают меры, применяемые государственными органами к лицу в связи с совершением им преступления. Следовательно, основанием для уголовной ответственности является совершение преступления.</w:t>
      </w:r>
    </w:p>
    <w:p w:rsidR="006E5E09" w:rsidRPr="006E5E09" w:rsidRDefault="006E5E09" w:rsidP="006E5E09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333333"/>
        </w:rPr>
      </w:pPr>
      <w:r w:rsidRPr="006E5E09">
        <w:rPr>
          <w:rFonts w:ascii="Arial" w:hAnsi="Arial" w:cs="Arial"/>
          <w:color w:val="333333"/>
        </w:rPr>
        <w:t>Уголовным законодательством Российской Федерации преступлением признается виновно совершенное общественно опасное деяние, за которое предусмотрено уголовное наказание.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Несовершеннолетние за совершение преступлений, противоправных деяний также могут быть помещены в специальные учебно- воспитательные учреждения закрытого типа. Причем, в такие учреждения подростки могут быть направлены с 11 лет.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лишения свободы для несовершеннолетних не может превышать </w:t>
      </w:r>
      <w:r w:rsidRPr="00C15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10 </w:t>
      </w: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лет. Лишение свободы   отбывается   несовершеннолетними в воспитательных колониях общего режима.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Дисциплинарная ответственность.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Дисциплинарная ответственность - это нарушение трудовых обязанностей, т.е. нарушение трудового   законодательства, к примеру: прогул без уважительной причины.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Гражданско-правовая ответственность. </w:t>
      </w: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Регулирует имущественные отношения. Наказания к правонарушителю:</w:t>
      </w:r>
    </w:p>
    <w:p w:rsidR="00C1527A" w:rsidRPr="00C1527A" w:rsidRDefault="00C1527A" w:rsidP="006E5E09">
      <w:pPr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возмещение</w:t>
      </w:r>
      <w:proofErr w:type="gramEnd"/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вреда,</w:t>
      </w:r>
    </w:p>
    <w:p w:rsidR="00C1527A" w:rsidRPr="00C1527A" w:rsidRDefault="00C1527A" w:rsidP="006E5E09">
      <w:pPr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уплата</w:t>
      </w:r>
      <w:proofErr w:type="gramEnd"/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ущерба.</w:t>
      </w:r>
    </w:p>
    <w:p w:rsid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каждое нарушение закона необходимо нести ответственность. 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Рассмотрим понятие видов нарушений: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Существует три вида нарушений: «</w:t>
      </w:r>
      <w:r w:rsidRPr="00C1527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Проступок.   Правонарушение. Преступление».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Проступок </w:t>
      </w: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это нарушение правил поведения или вызывающее поведение.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школы – это проступок).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Правонарушение </w:t>
      </w: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это нарушение   закона, за которое предусмотрено наказание для взрослых людей и подростков с шестнадцатилетнего возраста.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Преступление – </w:t>
      </w: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серьезное нарушение закона взрослыми людьми или несовершеннолетними, достигшими возраста привлечения к уголовной ответственности.</w:t>
      </w:r>
    </w:p>
    <w:p w:rsidR="00C1527A" w:rsidRPr="00C1527A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95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1527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Уголовном Кодексе Российской Федерации</w:t>
      </w:r>
      <w:r w:rsidR="006E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C15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описаны все виды преступлений, за которые предусмотрена уголовная ответственность.</w:t>
      </w:r>
    </w:p>
    <w:p w:rsidR="00C1527A" w:rsidRPr="00195374" w:rsidRDefault="00C1527A" w:rsidP="006E5E0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195374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Для привлечения к уголовной ответственности большое значение имеет возраст. Ни один ребёнок в возрасте младше 14 лет не может быть привлечён к уголовной ответственности и осуждён за совершение преступления. Закон полагает, что до 14 лет ребёнок ещё недостаточно ответственен за свои по</w:t>
      </w:r>
      <w:bookmarkStart w:id="0" w:name="_GoBack"/>
      <w:bookmarkEnd w:id="0"/>
      <w:r w:rsidRPr="00195374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ступки.</w:t>
      </w:r>
    </w:p>
    <w:sectPr w:rsidR="00C1527A" w:rsidRPr="0019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EAF"/>
    <w:multiLevelType w:val="multilevel"/>
    <w:tmpl w:val="392C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4101F"/>
    <w:multiLevelType w:val="multilevel"/>
    <w:tmpl w:val="4A3E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C1BB8"/>
    <w:multiLevelType w:val="multilevel"/>
    <w:tmpl w:val="421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943DF"/>
    <w:multiLevelType w:val="multilevel"/>
    <w:tmpl w:val="1592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61"/>
    <w:rsid w:val="000231A7"/>
    <w:rsid w:val="00177698"/>
    <w:rsid w:val="00195374"/>
    <w:rsid w:val="00366644"/>
    <w:rsid w:val="006E5E09"/>
    <w:rsid w:val="007A226A"/>
    <w:rsid w:val="00A93061"/>
    <w:rsid w:val="00AA72CA"/>
    <w:rsid w:val="00C1527A"/>
    <w:rsid w:val="00E8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9C077-8491-44E5-ACDE-3769F681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2022-10-13T08:09:00Z</dcterms:created>
  <dcterms:modified xsi:type="dcterms:W3CDTF">2025-02-24T09:18:00Z</dcterms:modified>
</cp:coreProperties>
</file>