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AD47F" w14:textId="77777777" w:rsidR="00173FD7" w:rsidRDefault="00173FD7" w:rsidP="000A08AE">
      <w:pPr>
        <w:pStyle w:val="1"/>
        <w:rPr>
          <w:color w:val="FF0000"/>
          <w:highlight w:val="green"/>
        </w:rPr>
      </w:pPr>
    </w:p>
    <w:p w14:paraId="73D6F5EF" w14:textId="5370DF33" w:rsidR="000A08AE" w:rsidRPr="000A08AE" w:rsidRDefault="000A08AE" w:rsidP="00650C6E">
      <w:pPr>
        <w:pStyle w:val="1"/>
        <w:rPr>
          <w:b w:val="0"/>
        </w:rPr>
      </w:pPr>
      <w:r w:rsidRPr="00650C6E">
        <w:t>Становление коллективного образа</w:t>
      </w:r>
      <w:r w:rsidR="00B32E65">
        <w:t xml:space="preserve"> </w:t>
      </w:r>
      <w:proofErr w:type="spellStart"/>
      <w:r w:rsidR="00B32E65">
        <w:t>жизнидетско</w:t>
      </w:r>
      <w:proofErr w:type="spellEnd"/>
      <w:r w:rsidR="00B32E65">
        <w:t>-взрослых сообществ через внеурочную деятельность «</w:t>
      </w:r>
      <w:r w:rsidRPr="00650C6E">
        <w:t>Орлята России</w:t>
      </w:r>
      <w:r w:rsidR="00B32E65">
        <w:t>»</w:t>
      </w:r>
      <w:bookmarkStart w:id="0" w:name="_GoBack"/>
      <w:bookmarkEnd w:id="0"/>
    </w:p>
    <w:p w14:paraId="18A5BDF3" w14:textId="77777777" w:rsidR="000A08AE" w:rsidRDefault="000A08AE" w:rsidP="008E40A0"/>
    <w:p w14:paraId="4695FBB7" w14:textId="06D8B496" w:rsidR="008D580B" w:rsidRPr="008D580B" w:rsidRDefault="00671E2F" w:rsidP="008B5EB4">
      <w:r>
        <w:t xml:space="preserve">Для формирования различных социально-психологических качеств, в особенности </w:t>
      </w:r>
      <w:r w:rsidR="00E15ADC">
        <w:t xml:space="preserve">развития коллектива и </w:t>
      </w:r>
      <w:r w:rsidR="00BC68DB">
        <w:t xml:space="preserve">соответствующих качеств личности, воспитательный процесс строится по принципам </w:t>
      </w:r>
      <w:r w:rsidR="00BC68DB" w:rsidRPr="008D580B">
        <w:t>А.С. Макаренко</w:t>
      </w:r>
      <w:r w:rsidR="00BC68DB">
        <w:t>.</w:t>
      </w:r>
      <w:r w:rsidR="008B5EB4">
        <w:t xml:space="preserve"> Поэтому в рамках такого обучения</w:t>
      </w:r>
      <w:r w:rsidR="008D580B" w:rsidRPr="008D580B">
        <w:t xml:space="preserve">, полученные в ходе мыслительной обработки знания должны быть проверены практикой, при этом необходимо делать акцент на практически ориентированные знания, а логическую структуру других знаний необходимо пересмотреть, адаптировав к практике. Об этом писал А.С. Макаренко в принципе практического опыта, подчёркивая бесполезность абстрактных знаний.  Тоже самое писал Ленин В.И., считая, что истинными могут быть не абстрактные, а конкретные знания. Поэтому для формирования многих личностных качеств необходимо использовать практические методы восприятия. А.С. Макаренко подчёркивал важность трудового восприятия, при этом, поясняя, что труд, направленный на создание определённого полезного продукта, позволяет сформировать у ребёнка перечень важных личностных качеств, используя которые он может более эффективнее адаптироваться в обществе. Также, кроме личностных качеств, формируются некоторые мыслительные умения по типу понимания сути материи, конструктивное мышление и др. </w:t>
      </w:r>
    </w:p>
    <w:p w14:paraId="5FE563FD" w14:textId="02E673C0" w:rsidR="008D580B" w:rsidRDefault="008D580B" w:rsidP="008D580B">
      <w:r w:rsidRPr="008D580B">
        <w:t xml:space="preserve">Кроме этих качеств для полноценной социальной адаптации, учащемуся необходимо освоить умения и навыки межличностной и внутригрупповой коммуникации. Очевидно, делать это можно только на практике, непосредственно находясь в центре детского коллектива. При этом важно сказать, что детский коллектив за счёт механизмов социального обучения и наличие коллективного сознания может формировать у учащегося определённые личностные черты, </w:t>
      </w:r>
      <w:proofErr w:type="gramStart"/>
      <w:r w:rsidRPr="008D580B">
        <w:t>например</w:t>
      </w:r>
      <w:proofErr w:type="gramEnd"/>
      <w:r w:rsidRPr="008D580B">
        <w:t xml:space="preserve"> усиливая учебную мотивацию. Поэтому А.С. Макаренко подчёркивал важность принципа </w:t>
      </w:r>
      <w:r w:rsidRPr="008D580B">
        <w:lastRenderedPageBreak/>
        <w:t>воспитания в коллективе и через коллектив, по сути, описывая его как средовой фактор.</w:t>
      </w:r>
      <w:r>
        <w:t xml:space="preserve">  </w:t>
      </w:r>
    </w:p>
    <w:p w14:paraId="2974CAF3" w14:textId="001C31B6" w:rsidR="00C4294B" w:rsidRDefault="00734547" w:rsidP="00734547">
      <w:r w:rsidRPr="00734547">
        <w:t xml:space="preserve">Под внеурочной деятельностью следует понимать образовательную деятельность, направленную на достижение планируемых результатов освоения ООП (личностных, </w:t>
      </w:r>
      <w:proofErr w:type="spellStart"/>
      <w:r w:rsidRPr="00734547">
        <w:t>метапредметных</w:t>
      </w:r>
      <w:proofErr w:type="spellEnd"/>
      <w:r w:rsidRPr="00734547">
        <w:t xml:space="preserve"> и предметных), осуществляемую в </w:t>
      </w:r>
      <w:proofErr w:type="gramStart"/>
      <w:r w:rsidRPr="00734547">
        <w:t>формах</w:t>
      </w:r>
      <w:r w:rsidR="00A73EDA">
        <w:t xml:space="preserve">, </w:t>
      </w:r>
      <w:r w:rsidRPr="00734547">
        <w:t xml:space="preserve"> отличных</w:t>
      </w:r>
      <w:proofErr w:type="gramEnd"/>
      <w:r w:rsidRPr="00734547">
        <w:t xml:space="preserve"> от урочной</w:t>
      </w:r>
      <w:r>
        <w:t>. Данная</w:t>
      </w:r>
      <w:r w:rsidR="00190CED" w:rsidRPr="00190CED">
        <w:t xml:space="preserve"> форма обучения отличается неформальностью, отсутствием чёткой дидактической регламентации, а также позитивным социально-психологическим </w:t>
      </w:r>
      <w:proofErr w:type="spellStart"/>
      <w:proofErr w:type="gramStart"/>
      <w:r w:rsidR="00190CED" w:rsidRPr="00190CED">
        <w:t>аспектом.</w:t>
      </w:r>
      <w:r w:rsidR="006A2D95" w:rsidRPr="006A2D95">
        <w:t>Она</w:t>
      </w:r>
      <w:proofErr w:type="spellEnd"/>
      <w:proofErr w:type="gramEnd"/>
      <w:r w:rsidR="006A2D95" w:rsidRPr="006A2D95">
        <w:t xml:space="preserve"> позволяет рационально решать задачи воспитания и социализации детей,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w:t>
      </w:r>
      <w:r w:rsidR="008B5EB4">
        <w:t xml:space="preserve"> Среди большого </w:t>
      </w:r>
      <w:r w:rsidR="00050122">
        <w:t xml:space="preserve">число программ внеурочной деятельности выделяется </w:t>
      </w:r>
      <w:r w:rsidR="00050122" w:rsidRPr="00050122">
        <w:t>программа «Орлята России»</w:t>
      </w:r>
      <w:r w:rsidR="009C2B4D">
        <w:t xml:space="preserve"> тем, что она основана на использовании в качестве методологической основы технологии коллективно-творческой деятельности, разработанной </w:t>
      </w:r>
      <w:r w:rsidR="00F432C4" w:rsidRPr="00F432C4">
        <w:t>доктор</w:t>
      </w:r>
      <w:r w:rsidR="00F432C4">
        <w:t>ом</w:t>
      </w:r>
      <w:r w:rsidR="00F432C4" w:rsidRPr="00F432C4">
        <w:t xml:space="preserve"> педагогических наук, профессор</w:t>
      </w:r>
      <w:r w:rsidR="00F432C4">
        <w:t>ом</w:t>
      </w:r>
      <w:r w:rsidR="00F432C4" w:rsidRPr="00F432C4">
        <w:t>, академик</w:t>
      </w:r>
      <w:r w:rsidR="00F432C4">
        <w:t>ом</w:t>
      </w:r>
      <w:r w:rsidR="00F432C4" w:rsidRPr="00F432C4">
        <w:t xml:space="preserve"> Российской академии образования (РАО) Игор</w:t>
      </w:r>
      <w:r w:rsidR="00F432C4">
        <w:t>ем</w:t>
      </w:r>
      <w:r w:rsidR="00F432C4" w:rsidRPr="00F432C4">
        <w:t xml:space="preserve"> Петрович</w:t>
      </w:r>
      <w:r w:rsidR="00F432C4">
        <w:t>ем</w:t>
      </w:r>
      <w:r w:rsidR="00F432C4" w:rsidRPr="00F432C4">
        <w:t xml:space="preserve"> Иванов</w:t>
      </w:r>
      <w:r w:rsidR="00F432C4">
        <w:t xml:space="preserve">ым. Она позволяет, используя естественные социально-психологические механизмы, функционирующие в коллективе, сделать воспитательный процесс наиболее интересным и эффективным, формируя у учащихся весь перечень необходимых воспитательных и образовательных результатов. </w:t>
      </w:r>
      <w:r w:rsidR="00EF4BED" w:rsidRPr="00EF4BED">
        <w:t>Во втором классе программа рассчитана на 68 часов</w:t>
      </w:r>
      <w:r w:rsidR="00EF4BED">
        <w:t xml:space="preserve">. </w:t>
      </w:r>
    </w:p>
    <w:p w14:paraId="768070B9" w14:textId="77777777" w:rsidR="008878C4" w:rsidRDefault="008878C4" w:rsidP="008E40A0">
      <w:r w:rsidRPr="00650C6E">
        <w:t>Внеурочная деятельность "Орлята России"</w:t>
      </w:r>
      <w:r w:rsidR="00606212" w:rsidRPr="00650C6E">
        <w:t xml:space="preserve"> оказывает позитивное влияние на развитие психолого-педагогических характеристик у младших школьников. При этом используются разные приёмы</w:t>
      </w:r>
      <w:r w:rsidR="00650C6E" w:rsidRPr="00650C6E">
        <w:t xml:space="preserve"> </w:t>
      </w:r>
      <w:r w:rsidR="00656D5E" w:rsidRPr="00650C6E">
        <w:t>и способы, в особенности игровой метод</w:t>
      </w:r>
      <w:r w:rsidR="00606212" w:rsidRPr="00650C6E">
        <w:t xml:space="preserve">, который </w:t>
      </w:r>
      <w:r w:rsidR="009E1574" w:rsidRPr="00650C6E">
        <w:t xml:space="preserve">считается, несмотря на смену ведущей деятельности на учебную, актуальным для детей данного возраста. </w:t>
      </w:r>
      <w:r w:rsidR="00BF7CE2" w:rsidRPr="00650C6E">
        <w:t xml:space="preserve">А также применяются творческие технологии, способствующие развитию у учащихся креативности, которую они могут в дальнейшем применить не только в учебном процессе, но для решения профессиональных задач. </w:t>
      </w:r>
      <w:r w:rsidR="00E16E60" w:rsidRPr="00650C6E">
        <w:t>При этом</w:t>
      </w:r>
      <w:r w:rsidR="00E16E60">
        <w:t xml:space="preserve"> </w:t>
      </w:r>
      <w:r w:rsidR="00E16E60">
        <w:lastRenderedPageBreak/>
        <w:t xml:space="preserve">важной задачей данной внеурочной </w:t>
      </w:r>
      <w:proofErr w:type="spellStart"/>
      <w:r w:rsidR="00E16E60">
        <w:t>деятельности</w:t>
      </w:r>
      <w:r w:rsidR="00656D5E" w:rsidRPr="00B12BEC">
        <w:t>является</w:t>
      </w:r>
      <w:proofErr w:type="spellEnd"/>
      <w:r w:rsidR="00656D5E" w:rsidRPr="00B12BEC">
        <w:t xml:space="preserve"> </w:t>
      </w:r>
      <w:r w:rsidR="00EC4739">
        <w:t xml:space="preserve">формирование социально-психологических качеств личности у учащихся, в особенности коллективизма, </w:t>
      </w:r>
      <w:r w:rsidR="00FC1B5D">
        <w:t xml:space="preserve">он позволяет совершенствовать социально-психологический уровень детского коллектива, таким образом повышая эффективность учебной деятельности. </w:t>
      </w:r>
    </w:p>
    <w:p w14:paraId="38716165" w14:textId="77777777" w:rsidR="00FC1B5D" w:rsidRDefault="00FC1B5D" w:rsidP="008E40A0">
      <w:r>
        <w:t>Коллективное</w:t>
      </w:r>
      <w:r w:rsidR="00D91D16">
        <w:t xml:space="preserve"> </w:t>
      </w:r>
      <w:proofErr w:type="spellStart"/>
      <w:r w:rsidR="00D91D16">
        <w:t>пространство</w:t>
      </w:r>
      <w:r w:rsidRPr="00FC1B5D">
        <w:t>"Орлята</w:t>
      </w:r>
      <w:proofErr w:type="spellEnd"/>
      <w:r w:rsidRPr="00FC1B5D">
        <w:t xml:space="preserve"> России"</w:t>
      </w:r>
      <w:r w:rsidR="00D91D16">
        <w:t xml:space="preserve">, по сути, представляет собой социальную группу, в которой имеются как взрослые, так и дети, между которыми возникают наставнические отношения. </w:t>
      </w:r>
      <w:r w:rsidR="005E41CD">
        <w:t xml:space="preserve">Суть таких отношений заключается в том, что имеющий жизненный и </w:t>
      </w:r>
      <w:r w:rsidR="0035065A">
        <w:t>педагогический опыт учитель в процессе учебной коммуникации передаёт не только учебные знания, умения и навыки, но некоторые аспекты жизненного опыта, при этом у учащихся формируются коммуникативные умения общения со</w:t>
      </w:r>
      <w:r w:rsidR="00B52505">
        <w:t xml:space="preserve"> взрослыми</w:t>
      </w:r>
      <w:r w:rsidR="008D7575">
        <w:t xml:space="preserve">. </w:t>
      </w:r>
      <w:r w:rsidR="00B110BD">
        <w:t>Учитель</w:t>
      </w:r>
      <w:r w:rsidR="00FC52AF">
        <w:t xml:space="preserve"> в формате внеурочной деятельности используют </w:t>
      </w:r>
      <w:r w:rsidR="0020084D" w:rsidRPr="0020084D">
        <w:t xml:space="preserve">более </w:t>
      </w:r>
      <w:proofErr w:type="spellStart"/>
      <w:r w:rsidR="0020084D" w:rsidRPr="0020084D">
        <w:t>увлекательные</w:t>
      </w:r>
      <w:r w:rsidR="00D31C45">
        <w:t>воспитательные</w:t>
      </w:r>
      <w:proofErr w:type="spellEnd"/>
      <w:r w:rsidR="00D31C45">
        <w:t xml:space="preserve"> </w:t>
      </w:r>
      <w:r w:rsidR="0036798D">
        <w:t>приёмы</w:t>
      </w:r>
      <w:r w:rsidR="003C1752">
        <w:t xml:space="preserve"> (по сравнению с </w:t>
      </w:r>
      <w:r w:rsidR="00271C3D">
        <w:t>урочной формой обучения)</w:t>
      </w:r>
      <w:r w:rsidR="0036798D">
        <w:t xml:space="preserve">, ориентированные на </w:t>
      </w:r>
      <w:r w:rsidR="003C1752">
        <w:t xml:space="preserve">сплочение детей, совершенствование социальной структуры группы, а также </w:t>
      </w:r>
      <w:r w:rsidR="006D006B">
        <w:t xml:space="preserve">на формирование у них </w:t>
      </w:r>
      <w:r w:rsidR="00607CD8">
        <w:t xml:space="preserve">основных социально-психологических качеств, таких как толерантность, </w:t>
      </w:r>
      <w:r w:rsidR="002928D2">
        <w:t>коммуникабельность и др.</w:t>
      </w:r>
    </w:p>
    <w:p w14:paraId="70B220A7" w14:textId="121D034F" w:rsidR="001F40D3" w:rsidRDefault="00507A3B" w:rsidP="00B77937">
      <w:r w:rsidRPr="003B11A7">
        <w:t>Внеурочная деятельность</w:t>
      </w:r>
      <w:r w:rsidR="00B77937" w:rsidRPr="003B11A7">
        <w:t xml:space="preserve"> «Орлята России»</w:t>
      </w:r>
      <w:r w:rsidRPr="003B11A7">
        <w:t xml:space="preserve"> представляет собой </w:t>
      </w:r>
      <w:r w:rsidR="001F40D3" w:rsidRPr="003B11A7">
        <w:t>комплекс занятий по семи направлениям деятельности (то есть – трекам):</w:t>
      </w:r>
    </w:p>
    <w:p w14:paraId="7C9B9303" w14:textId="7E5BED4C" w:rsidR="001F40D3" w:rsidRDefault="001F40D3" w:rsidP="00625451">
      <w:pPr>
        <w:pStyle w:val="a3"/>
        <w:numPr>
          <w:ilvl w:val="0"/>
          <w:numId w:val="1"/>
        </w:numPr>
        <w:ind w:left="0" w:firstLine="0"/>
      </w:pPr>
      <w:r>
        <w:t>«Орлёнок – Эрудит» - интеллектуальное развитие детей через познавательную и исследовательскую деятельность.</w:t>
      </w:r>
      <w:r w:rsidR="006D5018">
        <w:t xml:space="preserve"> Реализацию принципов А. С. Макаренко можно наблюдать в занятии </w:t>
      </w:r>
      <w:r w:rsidR="006D5018" w:rsidRPr="006D5018">
        <w:t>«Эрудит – это …»</w:t>
      </w:r>
      <w:r w:rsidR="006D5018">
        <w:t xml:space="preserve">, в особенности речь идёт о принципе трудового воспитания, обучения в коллективе через использование групповых воспитательных и обучающих приёмов. </w:t>
      </w:r>
    </w:p>
    <w:p w14:paraId="7763CD1A" w14:textId="6F4608C3" w:rsidR="001F40D3" w:rsidRDefault="001F40D3" w:rsidP="00625451">
      <w:pPr>
        <w:pStyle w:val="a3"/>
        <w:numPr>
          <w:ilvl w:val="0"/>
          <w:numId w:val="1"/>
        </w:numPr>
        <w:ind w:left="0" w:firstLine="0"/>
      </w:pPr>
      <w:r>
        <w:t>«Орлёнок – Хранитель исторической памяти» - воспитание любви и уважения к своей семье, малой родине, традициям и истории страны.</w:t>
      </w:r>
      <w:r w:rsidR="00B96E9E">
        <w:t xml:space="preserve"> </w:t>
      </w:r>
      <w:r w:rsidR="00B23180">
        <w:t xml:space="preserve">На занятии </w:t>
      </w:r>
      <w:r w:rsidR="00B23180" w:rsidRPr="00B23180">
        <w:t>«История школы – моя история»</w:t>
      </w:r>
      <w:r w:rsidR="00B23180">
        <w:t xml:space="preserve"> огромное значение принимал принцип оптимизма и коллективного воспитания через коллектив. </w:t>
      </w:r>
    </w:p>
    <w:p w14:paraId="4AC057C1" w14:textId="2BA8BC69" w:rsidR="001F40D3" w:rsidRDefault="001F40D3" w:rsidP="00625451">
      <w:pPr>
        <w:pStyle w:val="a3"/>
        <w:numPr>
          <w:ilvl w:val="0"/>
          <w:numId w:val="1"/>
        </w:numPr>
        <w:ind w:left="0" w:firstLine="0"/>
      </w:pPr>
      <w:r>
        <w:lastRenderedPageBreak/>
        <w:t>«Орлёнок – Мастер» - формирование любви к искусству и труду, развитие творческих способностей и эстетического вкуса.</w:t>
      </w:r>
      <w:r w:rsidR="007E1879">
        <w:t xml:space="preserve"> Например, в занятии «</w:t>
      </w:r>
      <w:r w:rsidR="007E1879" w:rsidRPr="007F0946">
        <w:t>Мастер – это …»</w:t>
      </w:r>
      <w:r w:rsidR="007E1879">
        <w:t xml:space="preserve"> акцент делается на принцип практического опыта, у учащихся формируются не только представления, но практическое понимание сути роли мастера.</w:t>
      </w:r>
    </w:p>
    <w:p w14:paraId="4FF363F3" w14:textId="06B7CD9F" w:rsidR="001F40D3" w:rsidRDefault="001F40D3" w:rsidP="00625451">
      <w:pPr>
        <w:pStyle w:val="a3"/>
        <w:numPr>
          <w:ilvl w:val="0"/>
          <w:numId w:val="1"/>
        </w:numPr>
        <w:ind w:left="0" w:firstLine="0"/>
      </w:pPr>
      <w:r>
        <w:t>«Орлёнок – Лидер» - раскрытие в детях лидерских способностей и умения работать в команде.</w:t>
      </w:r>
      <w:r w:rsidR="007E1879">
        <w:t xml:space="preserve"> </w:t>
      </w:r>
      <w:r w:rsidR="000D20AE">
        <w:t xml:space="preserve">При проведении </w:t>
      </w:r>
      <w:r w:rsidR="000D20AE" w:rsidRPr="000D20AE">
        <w:t>«Я хочу быть лидером»</w:t>
      </w:r>
      <w:r w:rsidR="000D20AE">
        <w:t xml:space="preserve"> упор делался на коллективного воспитание через коллектив.</w:t>
      </w:r>
    </w:p>
    <w:p w14:paraId="474E3D24" w14:textId="227F0002" w:rsidR="001F40D3" w:rsidRDefault="001F40D3" w:rsidP="00625451">
      <w:pPr>
        <w:pStyle w:val="a3"/>
        <w:numPr>
          <w:ilvl w:val="0"/>
          <w:numId w:val="1"/>
        </w:numPr>
        <w:ind w:left="0" w:firstLine="0"/>
      </w:pPr>
      <w:r>
        <w:t>«Орлёнок – Спортсмен» - привитие интереса к спорту и формирование навыков здорового образа жизни.</w:t>
      </w:r>
      <w:r w:rsidR="007B4828">
        <w:t xml:space="preserve"> </w:t>
      </w:r>
      <w:r w:rsidR="009F1521">
        <w:t>В занятии «</w:t>
      </w:r>
      <w:r w:rsidR="009F1521" w:rsidRPr="009F1521">
        <w:t>«Утро мы начнём с зарядки»</w:t>
      </w:r>
      <w:r w:rsidR="009F1521">
        <w:t xml:space="preserve"> через использование коллективных воспитательных приёмов, актуализируя соответствующий принцип, </w:t>
      </w:r>
      <w:r w:rsidR="00913301">
        <w:t xml:space="preserve">при этом делая упор на принцип оптимизма и практической деятельности. </w:t>
      </w:r>
    </w:p>
    <w:p w14:paraId="1F8C5C15" w14:textId="0086EAA5" w:rsidR="001F40D3" w:rsidRDefault="001F40D3" w:rsidP="00BB375B">
      <w:pPr>
        <w:pStyle w:val="a3"/>
        <w:numPr>
          <w:ilvl w:val="0"/>
          <w:numId w:val="1"/>
        </w:numPr>
        <w:ind w:left="0" w:firstLine="0"/>
      </w:pPr>
      <w:r>
        <w:t>«Орлёнок – Доброволец» - раскрытие в детях волонтёрского потенциала.</w:t>
      </w:r>
      <w:r w:rsidR="000D20AE">
        <w:t xml:space="preserve"> </w:t>
      </w:r>
      <w:r w:rsidR="000F47AF">
        <w:t>На этом занятии</w:t>
      </w:r>
      <w:r w:rsidR="00BB375B">
        <w:t xml:space="preserve"> </w:t>
      </w:r>
      <w:r w:rsidR="00BB375B" w:rsidRPr="00BB375B">
        <w:t>«Спешить на помощь безвозмездно</w:t>
      </w:r>
      <w:r w:rsidR="000F47AF">
        <w:t xml:space="preserve"> </w:t>
      </w:r>
      <w:r w:rsidR="0091290E">
        <w:t xml:space="preserve">сочетаются </w:t>
      </w:r>
      <w:r w:rsidR="00BB375B">
        <w:t xml:space="preserve">принцип </w:t>
      </w:r>
      <w:r w:rsidR="00EF7589">
        <w:t xml:space="preserve">практического опыта, принцип воспитания в труде, а также принцип </w:t>
      </w:r>
      <w:r w:rsidR="003B7774">
        <w:t xml:space="preserve">воспитания в коллективе через коллектив, у учащихся формировались представления про предоставление безвозмездной помощи другим людям. </w:t>
      </w:r>
    </w:p>
    <w:p w14:paraId="66B54879" w14:textId="0E745887" w:rsidR="004609E8" w:rsidRDefault="001F40D3" w:rsidP="00625451">
      <w:pPr>
        <w:pStyle w:val="a3"/>
        <w:numPr>
          <w:ilvl w:val="0"/>
          <w:numId w:val="1"/>
        </w:numPr>
        <w:ind w:left="0" w:firstLine="0"/>
      </w:pPr>
      <w:r>
        <w:t>«Орлёнок – Эколог» - формирование представлений об экологической культуре и ответственного отношения к природе.</w:t>
      </w:r>
      <w:r w:rsidR="00FB22CA">
        <w:t xml:space="preserve"> </w:t>
      </w:r>
      <w:r w:rsidR="00172BA3">
        <w:t xml:space="preserve">В занятии </w:t>
      </w:r>
      <w:r w:rsidR="00172BA3" w:rsidRPr="00172BA3">
        <w:t>«Каким должен быть настоящий эколог?»</w:t>
      </w:r>
      <w:r w:rsidR="00172BA3">
        <w:t xml:space="preserve"> акцент делается на </w:t>
      </w:r>
      <w:r w:rsidR="00527228">
        <w:t xml:space="preserve">принцип практического опыта для формирования нужных практических представлений. </w:t>
      </w:r>
    </w:p>
    <w:p w14:paraId="53AA48A9" w14:textId="35441BF4" w:rsidR="004609E8" w:rsidRDefault="00542B19" w:rsidP="00B327CB">
      <w:r>
        <w:t xml:space="preserve">Кроме этого, в основе воспитательный работы </w:t>
      </w:r>
      <w:r w:rsidR="005C4282">
        <w:t>находится технология коллективно-творческого дела</w:t>
      </w:r>
      <w:r w:rsidR="00080A6B">
        <w:t xml:space="preserve">, </w:t>
      </w:r>
      <w:r w:rsidR="00C97553">
        <w:t>которая понимается как организация совместной деятельности взрослых и детей, при которой все участники коллектива принимают участие в планировании и анализе собственной деятельности, носящей характер коллективного творчества</w:t>
      </w:r>
      <w:r w:rsidR="00326341">
        <w:t xml:space="preserve">. </w:t>
      </w:r>
      <w:r w:rsidR="00DA4330">
        <w:t>Например, было проведено занятие «</w:t>
      </w:r>
      <w:r w:rsidR="00DA4330" w:rsidRPr="00DA4330">
        <w:t>КТД Вместе мы сможем всё!»</w:t>
      </w:r>
      <w:r w:rsidR="00BA291A">
        <w:t xml:space="preserve"> проводились познаватель</w:t>
      </w:r>
      <w:r w:rsidR="00AC19B5">
        <w:t>н</w:t>
      </w:r>
      <w:r w:rsidR="00B327CB">
        <w:t xml:space="preserve">ые групповые игры в досугово-развлекательном формате с применением технологии КТД. </w:t>
      </w:r>
      <w:r w:rsidR="00151790">
        <w:t xml:space="preserve">В этом занятии были реализованы все </w:t>
      </w:r>
      <w:r w:rsidR="00151790">
        <w:lastRenderedPageBreak/>
        <w:t xml:space="preserve">принципы </w:t>
      </w:r>
      <w:r w:rsidR="002D204C">
        <w:t xml:space="preserve">А. С. Макаренко, в особенности </w:t>
      </w:r>
      <w:r w:rsidR="00E904DB">
        <w:t xml:space="preserve">принцип воспитания </w:t>
      </w:r>
      <w:r w:rsidR="00E6431D">
        <w:t>через коллектив и практическая ориентированность данного процесса</w:t>
      </w:r>
      <w:r w:rsidR="00C102AE">
        <w:t xml:space="preserve">, другие его рекомендации реализуются в меньшей степени. </w:t>
      </w:r>
    </w:p>
    <w:p w14:paraId="46B25B27" w14:textId="058C1227" w:rsidR="004D4302" w:rsidRDefault="00C966DB" w:rsidP="008E40A0">
      <w:r>
        <w:t xml:space="preserve">Детско-родительская коммуникация часто формируется стихийным образом, исходя из </w:t>
      </w:r>
      <w:r w:rsidRPr="00650C6E">
        <w:t>личн</w:t>
      </w:r>
      <w:r w:rsidR="00656D5E" w:rsidRPr="00650C6E">
        <w:t>остных качеств родителя и детей.  У</w:t>
      </w:r>
      <w:r w:rsidRPr="00650C6E">
        <w:t>читель</w:t>
      </w:r>
      <w:r w:rsidR="00650C6E" w:rsidRPr="00650C6E">
        <w:t xml:space="preserve"> </w:t>
      </w:r>
      <w:r w:rsidR="00656D5E" w:rsidRPr="00650C6E">
        <w:t>же</w:t>
      </w:r>
      <w:r w:rsidRPr="00650C6E">
        <w:t>, как носитель прогрессивн</w:t>
      </w:r>
      <w:r w:rsidR="00656D5E" w:rsidRPr="00650C6E">
        <w:t xml:space="preserve">ых знаний и практического опыта, </w:t>
      </w:r>
      <w:r w:rsidR="00060B17" w:rsidRPr="00650C6E">
        <w:t>должен, учитывая принцип социалистического гуманизма, относит</w:t>
      </w:r>
      <w:r w:rsidR="00656D5E" w:rsidRPr="00650C6E">
        <w:t>ь</w:t>
      </w:r>
      <w:r w:rsidR="00060B17" w:rsidRPr="00650C6E">
        <w:t>ся к каждому ребёнку с уважением</w:t>
      </w:r>
      <w:r w:rsidR="00021822" w:rsidRPr="00650C6E">
        <w:t xml:space="preserve"> его индивидуальности. </w:t>
      </w:r>
      <w:r w:rsidR="007E4DEA" w:rsidRPr="00650C6E">
        <w:t>При этом важно уточнить, что дети имеют разные личностные задатки, а также проходили через разные</w:t>
      </w:r>
      <w:r w:rsidR="00656D5E" w:rsidRPr="00650C6E">
        <w:t xml:space="preserve"> условия семейного воспитания. Поэтому, опытный учитель </w:t>
      </w:r>
      <w:r w:rsidR="007E4DEA" w:rsidRPr="00650C6E">
        <w:t xml:space="preserve">понимает, что их личностная структура может содержать негативные качества. </w:t>
      </w:r>
      <w:r w:rsidR="005673D1" w:rsidRPr="00650C6E">
        <w:t>Вступая</w:t>
      </w:r>
      <w:r w:rsidR="005673D1">
        <w:t xml:space="preserve"> с таким учащимся в учебную коммуникацию, учитель должен соблюдать принцип оптимизма, </w:t>
      </w:r>
      <w:r w:rsidR="00503222">
        <w:t xml:space="preserve">осознавая наличие у него личностных проблем, воспринимая его с позитивной стороны, </w:t>
      </w:r>
      <w:r w:rsidR="00C0087C">
        <w:t xml:space="preserve">принимая во внимание его личностную незрелость и недостаток личностных ресурсов для самостоятельного развития. </w:t>
      </w:r>
    </w:p>
    <w:p w14:paraId="1F4085CB" w14:textId="77777777" w:rsidR="00607E6C" w:rsidRDefault="00607E6C" w:rsidP="00607E6C">
      <w:r>
        <w:t xml:space="preserve">Таким образом, </w:t>
      </w:r>
      <w:r w:rsidR="00A8613F">
        <w:t xml:space="preserve">семья и социальное пространство школы отличаются наличием некоторых социально-психологических признаков, </w:t>
      </w:r>
      <w:r w:rsidR="00B24265">
        <w:t xml:space="preserve">при этом учитель, который чаще всего является носителем определённых гендерных </w:t>
      </w:r>
      <w:proofErr w:type="gramStart"/>
      <w:r w:rsidR="00B24265">
        <w:t>черт</w:t>
      </w:r>
      <w:r w:rsidR="00656D5E">
        <w:t xml:space="preserve">, </w:t>
      </w:r>
      <w:r w:rsidR="00B24265">
        <w:t xml:space="preserve"> может</w:t>
      </w:r>
      <w:proofErr w:type="gramEnd"/>
      <w:r w:rsidR="00A3293C">
        <w:t xml:space="preserve"> вызывать у детей схожие отношения, похожие на детско-родительские, а наставнические отношения, как один из их аспектов,</w:t>
      </w:r>
      <w:r w:rsidR="00775AB0">
        <w:t xml:space="preserve"> значительно расширяются, при этом для повышения их эффективности рекомендуется соблюдения принципов воспитания, выделенных А.С. Макаренко.</w:t>
      </w:r>
    </w:p>
    <w:p w14:paraId="09597ED6" w14:textId="77777777" w:rsidR="00607E6C" w:rsidRDefault="00607E6C" w:rsidP="00607E6C"/>
    <w:p w14:paraId="2258B117" w14:textId="09D6AF9E" w:rsidR="00656D5E" w:rsidRPr="00656D5E" w:rsidRDefault="00656D5E" w:rsidP="00607E6C">
      <w:pPr>
        <w:rPr>
          <w:color w:val="FF0000"/>
        </w:rPr>
      </w:pPr>
    </w:p>
    <w:sectPr w:rsidR="00656D5E" w:rsidRPr="00656D5E" w:rsidSect="0016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70EF"/>
    <w:multiLevelType w:val="hybridMultilevel"/>
    <w:tmpl w:val="B14E6C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2A70"/>
    <w:rsid w:val="000052C1"/>
    <w:rsid w:val="00021822"/>
    <w:rsid w:val="00050122"/>
    <w:rsid w:val="000573A0"/>
    <w:rsid w:val="00060B17"/>
    <w:rsid w:val="00061530"/>
    <w:rsid w:val="00080A6B"/>
    <w:rsid w:val="000A08AE"/>
    <w:rsid w:val="000B2E76"/>
    <w:rsid w:val="000B4B4E"/>
    <w:rsid w:val="000D20AE"/>
    <w:rsid w:val="000F47AF"/>
    <w:rsid w:val="00101CEE"/>
    <w:rsid w:val="00151790"/>
    <w:rsid w:val="00161C41"/>
    <w:rsid w:val="00172BA3"/>
    <w:rsid w:val="00173FD7"/>
    <w:rsid w:val="00180F4D"/>
    <w:rsid w:val="00190CED"/>
    <w:rsid w:val="001C4102"/>
    <w:rsid w:val="001F40D3"/>
    <w:rsid w:val="0020084D"/>
    <w:rsid w:val="00206E32"/>
    <w:rsid w:val="00235A7F"/>
    <w:rsid w:val="00271C3D"/>
    <w:rsid w:val="0027300E"/>
    <w:rsid w:val="002928D2"/>
    <w:rsid w:val="002D204C"/>
    <w:rsid w:val="002D5343"/>
    <w:rsid w:val="003039CD"/>
    <w:rsid w:val="00326341"/>
    <w:rsid w:val="0035065A"/>
    <w:rsid w:val="003527D2"/>
    <w:rsid w:val="0036798D"/>
    <w:rsid w:val="003B11A7"/>
    <w:rsid w:val="003B7774"/>
    <w:rsid w:val="003C16B3"/>
    <w:rsid w:val="003C1752"/>
    <w:rsid w:val="004120EE"/>
    <w:rsid w:val="00422EE5"/>
    <w:rsid w:val="0042306D"/>
    <w:rsid w:val="00432A70"/>
    <w:rsid w:val="004609E8"/>
    <w:rsid w:val="00463611"/>
    <w:rsid w:val="004D4302"/>
    <w:rsid w:val="00503222"/>
    <w:rsid w:val="00507A3B"/>
    <w:rsid w:val="00527228"/>
    <w:rsid w:val="0053467E"/>
    <w:rsid w:val="00542B19"/>
    <w:rsid w:val="00542C3F"/>
    <w:rsid w:val="00554587"/>
    <w:rsid w:val="005673D1"/>
    <w:rsid w:val="00576B8B"/>
    <w:rsid w:val="00586821"/>
    <w:rsid w:val="00596AD1"/>
    <w:rsid w:val="005A0930"/>
    <w:rsid w:val="005C4282"/>
    <w:rsid w:val="005E41CD"/>
    <w:rsid w:val="005F4609"/>
    <w:rsid w:val="00606212"/>
    <w:rsid w:val="00607CD8"/>
    <w:rsid w:val="00607E6C"/>
    <w:rsid w:val="00615C66"/>
    <w:rsid w:val="00625451"/>
    <w:rsid w:val="00650C6E"/>
    <w:rsid w:val="00654CEB"/>
    <w:rsid w:val="00656D5E"/>
    <w:rsid w:val="00671E2F"/>
    <w:rsid w:val="006A2BD5"/>
    <w:rsid w:val="006A2D95"/>
    <w:rsid w:val="006A6ADF"/>
    <w:rsid w:val="006D006B"/>
    <w:rsid w:val="006D5018"/>
    <w:rsid w:val="006F69D4"/>
    <w:rsid w:val="00734547"/>
    <w:rsid w:val="00750391"/>
    <w:rsid w:val="00775AB0"/>
    <w:rsid w:val="007B2F8B"/>
    <w:rsid w:val="007B4828"/>
    <w:rsid w:val="007C4F4C"/>
    <w:rsid w:val="007D3EA8"/>
    <w:rsid w:val="007E1879"/>
    <w:rsid w:val="007E4DEA"/>
    <w:rsid w:val="007F0946"/>
    <w:rsid w:val="00806200"/>
    <w:rsid w:val="00830A7D"/>
    <w:rsid w:val="008878C4"/>
    <w:rsid w:val="008B5EB4"/>
    <w:rsid w:val="008D1A00"/>
    <w:rsid w:val="008D580B"/>
    <w:rsid w:val="008D7575"/>
    <w:rsid w:val="008E40A0"/>
    <w:rsid w:val="0091290E"/>
    <w:rsid w:val="00913301"/>
    <w:rsid w:val="00964068"/>
    <w:rsid w:val="00971B93"/>
    <w:rsid w:val="009912AE"/>
    <w:rsid w:val="009C2B4D"/>
    <w:rsid w:val="009D0D8F"/>
    <w:rsid w:val="009E1574"/>
    <w:rsid w:val="009E2613"/>
    <w:rsid w:val="009F1521"/>
    <w:rsid w:val="00A15304"/>
    <w:rsid w:val="00A31E82"/>
    <w:rsid w:val="00A3293C"/>
    <w:rsid w:val="00A73EDA"/>
    <w:rsid w:val="00A8613F"/>
    <w:rsid w:val="00AC19B5"/>
    <w:rsid w:val="00AC289F"/>
    <w:rsid w:val="00B03696"/>
    <w:rsid w:val="00B03705"/>
    <w:rsid w:val="00B110BD"/>
    <w:rsid w:val="00B12BEC"/>
    <w:rsid w:val="00B23180"/>
    <w:rsid w:val="00B24265"/>
    <w:rsid w:val="00B327CB"/>
    <w:rsid w:val="00B32E65"/>
    <w:rsid w:val="00B52505"/>
    <w:rsid w:val="00B77937"/>
    <w:rsid w:val="00B87A61"/>
    <w:rsid w:val="00B93F2E"/>
    <w:rsid w:val="00B96E9E"/>
    <w:rsid w:val="00BA291A"/>
    <w:rsid w:val="00BB375B"/>
    <w:rsid w:val="00BC68DB"/>
    <w:rsid w:val="00BD5AE9"/>
    <w:rsid w:val="00BF7CE2"/>
    <w:rsid w:val="00C0087C"/>
    <w:rsid w:val="00C102AE"/>
    <w:rsid w:val="00C4294B"/>
    <w:rsid w:val="00C528B7"/>
    <w:rsid w:val="00C71918"/>
    <w:rsid w:val="00C966DB"/>
    <w:rsid w:val="00C97553"/>
    <w:rsid w:val="00CA646C"/>
    <w:rsid w:val="00CB334A"/>
    <w:rsid w:val="00CB5481"/>
    <w:rsid w:val="00D31C45"/>
    <w:rsid w:val="00D65678"/>
    <w:rsid w:val="00D91D16"/>
    <w:rsid w:val="00DA4330"/>
    <w:rsid w:val="00E140F9"/>
    <w:rsid w:val="00E15ADC"/>
    <w:rsid w:val="00E16E60"/>
    <w:rsid w:val="00E33C29"/>
    <w:rsid w:val="00E6431D"/>
    <w:rsid w:val="00E8503D"/>
    <w:rsid w:val="00E904DB"/>
    <w:rsid w:val="00EC395E"/>
    <w:rsid w:val="00EC3B78"/>
    <w:rsid w:val="00EC4739"/>
    <w:rsid w:val="00EF4BED"/>
    <w:rsid w:val="00EF7589"/>
    <w:rsid w:val="00F00DA2"/>
    <w:rsid w:val="00F0538B"/>
    <w:rsid w:val="00F163C9"/>
    <w:rsid w:val="00F432C4"/>
    <w:rsid w:val="00F53F8C"/>
    <w:rsid w:val="00FA6F9D"/>
    <w:rsid w:val="00FB22CA"/>
    <w:rsid w:val="00FC1B5D"/>
    <w:rsid w:val="00FC5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C0D1"/>
  <w15:docId w15:val="{9FA5EA40-F263-4F7F-B22C-C536819D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70"/>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C3B78"/>
    <w:pPr>
      <w:keepNext/>
      <w:keepLines/>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EC3B78"/>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B78"/>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EC3B78"/>
    <w:rPr>
      <w:rFonts w:ascii="Times New Roman" w:eastAsiaTheme="majorEastAsia" w:hAnsi="Times New Roman" w:cstheme="majorBidi"/>
      <w:b/>
      <w:sz w:val="28"/>
      <w:szCs w:val="26"/>
    </w:rPr>
  </w:style>
  <w:style w:type="paragraph" w:styleId="a3">
    <w:name w:val="List Paragraph"/>
    <w:basedOn w:val="a"/>
    <w:uiPriority w:val="34"/>
    <w:qFormat/>
    <w:rsid w:val="00625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9579">
      <w:bodyDiv w:val="1"/>
      <w:marLeft w:val="0"/>
      <w:marRight w:val="0"/>
      <w:marTop w:val="0"/>
      <w:marBottom w:val="0"/>
      <w:divBdr>
        <w:top w:val="none" w:sz="0" w:space="0" w:color="auto"/>
        <w:left w:val="none" w:sz="0" w:space="0" w:color="auto"/>
        <w:bottom w:val="none" w:sz="0" w:space="0" w:color="auto"/>
        <w:right w:val="none" w:sz="0" w:space="0" w:color="auto"/>
      </w:divBdr>
    </w:div>
    <w:div w:id="1400664664">
      <w:bodyDiv w:val="1"/>
      <w:marLeft w:val="0"/>
      <w:marRight w:val="0"/>
      <w:marTop w:val="0"/>
      <w:marBottom w:val="0"/>
      <w:divBdr>
        <w:top w:val="none" w:sz="0" w:space="0" w:color="auto"/>
        <w:left w:val="none" w:sz="0" w:space="0" w:color="auto"/>
        <w:bottom w:val="none" w:sz="0" w:space="0" w:color="auto"/>
        <w:right w:val="none" w:sz="0" w:space="0" w:color="auto"/>
      </w:divBdr>
    </w:div>
    <w:div w:id="1995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74</cp:revision>
  <dcterms:created xsi:type="dcterms:W3CDTF">2023-11-29T06:49:00Z</dcterms:created>
  <dcterms:modified xsi:type="dcterms:W3CDTF">2024-12-10T13:51:00Z</dcterms:modified>
</cp:coreProperties>
</file>