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D3" w:rsidRDefault="008624D3" w:rsidP="008624D3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D3" w:rsidRPr="001B73BF" w:rsidRDefault="008624D3" w:rsidP="008624D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</w:pPr>
      <w:r w:rsidRPr="001B73BF"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6"/>
        <w:gridCol w:w="2531"/>
        <w:gridCol w:w="7163"/>
        <w:gridCol w:w="1729"/>
        <w:gridCol w:w="2116"/>
      </w:tblGrid>
      <w:tr w:rsidR="00140197" w:rsidRPr="001B73BF" w:rsidTr="0097530B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24D3" w:rsidRPr="001B73BF" w:rsidRDefault="008624D3" w:rsidP="0097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1B73BF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24D3" w:rsidRPr="001B73BF" w:rsidRDefault="00D2416F" w:rsidP="0097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BF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Хомягина Юлия Павловна</w:t>
            </w:r>
          </w:p>
        </w:tc>
      </w:tr>
      <w:tr w:rsidR="00140197" w:rsidRPr="001B73BF" w:rsidTr="0097530B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24D3" w:rsidRPr="001B73BF" w:rsidRDefault="008624D3" w:rsidP="0097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1B73BF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24D3" w:rsidRPr="001B73BF" w:rsidRDefault="00D2416F" w:rsidP="0097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BF"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</w:t>
            </w:r>
            <w:r w:rsidR="008624D3" w:rsidRPr="001B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район </w:t>
            </w:r>
          </w:p>
        </w:tc>
      </w:tr>
      <w:tr w:rsidR="00140197" w:rsidRPr="001B73BF" w:rsidTr="008624D3">
        <w:tc>
          <w:tcPr>
            <w:tcW w:w="88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24D3" w:rsidRPr="001B73BF" w:rsidRDefault="008624D3" w:rsidP="0097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1B73BF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115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24D3" w:rsidRPr="001B73BF" w:rsidRDefault="008624D3" w:rsidP="00D2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D2416F" w:rsidRPr="001B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Чернореченская </w:t>
            </w:r>
            <w:r w:rsidRPr="001B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D2416F" w:rsidRPr="001B73BF">
              <w:rPr>
                <w:rFonts w:ascii="Times New Roman" w:eastAsia="Times New Roman" w:hAnsi="Times New Roman" w:cs="Times New Roman"/>
                <w:sz w:val="24"/>
                <w:szCs w:val="24"/>
              </w:rPr>
              <w:t>ОШ № 2 им. В.Д. Солонченко</w:t>
            </w:r>
            <w:r w:rsidRPr="001B7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0197" w:rsidRPr="001B73BF" w:rsidTr="008624D3">
        <w:tc>
          <w:tcPr>
            <w:tcW w:w="88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24D3" w:rsidRPr="001B73BF" w:rsidRDefault="008624D3" w:rsidP="0097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1B73BF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115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24D3" w:rsidRPr="001B73BF" w:rsidRDefault="0097530B" w:rsidP="00FB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B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65785E" w:rsidRPr="001B73BF" w:rsidTr="001B73BF">
        <w:tc>
          <w:tcPr>
            <w:tcW w:w="88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24D3" w:rsidRPr="001B73BF" w:rsidRDefault="008624D3" w:rsidP="009753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1B73BF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96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24D3" w:rsidRPr="001B73BF" w:rsidRDefault="008624D3" w:rsidP="009753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1B73BF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52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24D3" w:rsidRPr="001B73BF" w:rsidRDefault="008624D3" w:rsidP="008624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1B73BF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78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24D3" w:rsidRPr="001B73BF" w:rsidRDefault="008624D3" w:rsidP="0097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1B73BF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Примерное время, разбитое по этапам</w:t>
            </w:r>
          </w:p>
          <w:p w:rsidR="008624D3" w:rsidRPr="001B73BF" w:rsidRDefault="008624D3" w:rsidP="0097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1B73BF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(указать даты / месяц(ы), год)</w:t>
            </w:r>
          </w:p>
        </w:tc>
        <w:tc>
          <w:tcPr>
            <w:tcW w:w="83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24D3" w:rsidRPr="001B73BF" w:rsidRDefault="008624D3" w:rsidP="009753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1B73BF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65785E" w:rsidRPr="001B73BF" w:rsidTr="001B73BF">
        <w:tc>
          <w:tcPr>
            <w:tcW w:w="88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24D3" w:rsidRPr="001B73BF" w:rsidRDefault="00174991" w:rsidP="001749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1B73BF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1</w:t>
            </w:r>
          </w:p>
        </w:tc>
        <w:tc>
          <w:tcPr>
            <w:tcW w:w="96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24D3" w:rsidRPr="001B73BF" w:rsidRDefault="008624D3" w:rsidP="009753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1B73BF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2</w:t>
            </w:r>
          </w:p>
        </w:tc>
        <w:tc>
          <w:tcPr>
            <w:tcW w:w="152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24D3" w:rsidRPr="001B73BF" w:rsidRDefault="008624D3" w:rsidP="009753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1B73BF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3</w:t>
            </w:r>
          </w:p>
        </w:tc>
        <w:tc>
          <w:tcPr>
            <w:tcW w:w="78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24D3" w:rsidRPr="001B73BF" w:rsidRDefault="008624D3" w:rsidP="009753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1B73BF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4</w:t>
            </w:r>
          </w:p>
        </w:tc>
        <w:tc>
          <w:tcPr>
            <w:tcW w:w="8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24D3" w:rsidRPr="001B73BF" w:rsidRDefault="008624D3" w:rsidP="009753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1B73BF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5</w:t>
            </w:r>
          </w:p>
        </w:tc>
      </w:tr>
      <w:tr w:rsidR="001B73BF" w:rsidRPr="001B73BF" w:rsidTr="001B73BF">
        <w:trPr>
          <w:trHeight w:val="424"/>
        </w:trPr>
        <w:tc>
          <w:tcPr>
            <w:tcW w:w="885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Pr="001B73BF" w:rsidRDefault="001B73BF" w:rsidP="00F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>Испытываю трудности в подборе упражнений, направленных на формирование физических качеств обучающихся 8 – 12 лет, необходимых для сдачи норм ГТО.</w:t>
            </w:r>
          </w:p>
          <w:p w:rsidR="001B73BF" w:rsidRPr="001B73BF" w:rsidRDefault="001B73BF" w:rsidP="0097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73BF" w:rsidRPr="001B73BF" w:rsidRDefault="001B73BF" w:rsidP="009753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Pr="001B73BF" w:rsidRDefault="001B73BF" w:rsidP="00DD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B73BF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Изучить </w:t>
            </w: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формирования у обучающихся 8</w:t>
            </w:r>
            <w:r w:rsidRPr="001B73BF">
              <w:rPr>
                <w:sz w:val="24"/>
                <w:szCs w:val="24"/>
              </w:rPr>
              <w:t xml:space="preserve">-12 </w:t>
            </w: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>лет физических качеств, необходимых для сдачи норм ГТО.</w:t>
            </w:r>
          </w:p>
        </w:tc>
        <w:tc>
          <w:tcPr>
            <w:tcW w:w="152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11926" w:rsidRDefault="001B73BF" w:rsidP="008E06C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методической литературы по данному вопросу. </w:t>
            </w:r>
            <w:hyperlink r:id="rId7" w:history="1">
              <w:r w:rsidR="00611926" w:rsidRPr="006119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https://1522.mskobr.ru/attach_files/u</w:t>
              </w:r>
              <w:r w:rsidR="00611926" w:rsidRPr="006119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11926" w:rsidRPr="006119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load_users_files/644bcf9fc697f.pdf</w:t>
              </w:r>
            </w:hyperlink>
            <w:r w:rsidR="00611926" w:rsidRPr="006119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11926" w:rsidRDefault="00611926" w:rsidP="008E06C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6119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https://www.gto.ru/files/uploads/documents/5ac34cb02362e.</w:t>
              </w:r>
              <w:r w:rsidRPr="006119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119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</w:hyperlink>
          </w:p>
          <w:p w:rsidR="001B73BF" w:rsidRPr="001B73BF" w:rsidRDefault="001B73BF" w:rsidP="008E06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B7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сайтом ГТО</w:t>
            </w:r>
            <w:r w:rsidR="006119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="00611926" w:rsidRPr="006119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https://user.gto.ru/user/register</w:t>
              </w:r>
            </w:hyperlink>
          </w:p>
          <w:p w:rsidR="001B73BF" w:rsidRPr="006147CD" w:rsidRDefault="00094E21" w:rsidP="008E06C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4E21">
              <w:rPr>
                <w:rFonts w:ascii="Times New Roman" w:hAnsi="Times New Roman" w:cs="Times New Roman"/>
                <w:sz w:val="24"/>
                <w:szCs w:val="24"/>
              </w:rPr>
              <w:t>4. Курсы на ИПК «Аспекты преподавания физической культуры в образовательной организации в условиях реализации предметной концепции в рамках обновления учебно-методического обеспечения образовательного процесса»</w:t>
            </w:r>
          </w:p>
          <w:p w:rsidR="001B73BF" w:rsidRPr="001B73BF" w:rsidRDefault="001B73BF" w:rsidP="00CD5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Pr="001B73BF" w:rsidRDefault="00094E21" w:rsidP="00A13BEE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2024- апрель 2024</w:t>
            </w:r>
          </w:p>
          <w:p w:rsidR="001B73BF" w:rsidRPr="001B73BF" w:rsidRDefault="001B73BF" w:rsidP="00FB3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Pr="001B73BF" w:rsidRDefault="00CF3043" w:rsidP="00CF3043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Выступление на методическом совете «Формирование </w:t>
            </w: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качеств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73BF" w:rsidRPr="001B73BF" w:rsidTr="00CF3043">
        <w:trPr>
          <w:trHeight w:val="1266"/>
        </w:trPr>
        <w:tc>
          <w:tcPr>
            <w:tcW w:w="88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Pr="001B73BF" w:rsidRDefault="001B73BF" w:rsidP="0097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Pr="001B73BF" w:rsidRDefault="001B73BF" w:rsidP="00DD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 xml:space="preserve">2) Подобрать, усвоить и использовать комплекс упражнений, направленных на </w:t>
            </w:r>
            <w:r w:rsidRPr="001B7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физических качеств обучающихся 8 – 12 лет,  необходимых для сдачи норм ГТО.</w:t>
            </w:r>
          </w:p>
        </w:tc>
        <w:tc>
          <w:tcPr>
            <w:tcW w:w="152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Default="001B73BF" w:rsidP="00714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Разработка комплексов упражнений для формирования физических </w:t>
            </w:r>
            <w:proofErr w:type="gramStart"/>
            <w:r w:rsidRPr="001B73BF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End"/>
            <w:r w:rsidRPr="001B73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8 – 12 лет, необходимых для сдачи норм ГТО на уроках физической культуры и внеурочной деятельности</w:t>
            </w:r>
            <w:r w:rsidRPr="006147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7146DD" w:rsidRDefault="007146DD" w:rsidP="0071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146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https://core.ac.uk/download/pdf/81696932.pdf</w:t>
              </w:r>
            </w:hyperlink>
          </w:p>
          <w:p w:rsidR="007146DD" w:rsidRDefault="007146DD" w:rsidP="0071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A54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http://xn--115-5cd3cgu2f.xn--p1ai/wp-content/uploads/2016/02/metod_rekom_gto.pdf</w:t>
              </w:r>
            </w:hyperlink>
          </w:p>
          <w:p w:rsidR="007146DD" w:rsidRPr="007146DD" w:rsidRDefault="007146DD" w:rsidP="0071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146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https://infourok.ru/metodicheskaya-razrabotka-na-temu-vfsk-gto-kak-sposob-formirovaniya-nravstvennogo-i-fizicheskogo-razvitiya-shkolnikov-5545276.html</w:t>
              </w:r>
            </w:hyperlink>
          </w:p>
        </w:tc>
        <w:tc>
          <w:tcPr>
            <w:tcW w:w="78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Pr="001B73BF" w:rsidRDefault="00094E21" w:rsidP="00A13BEE">
            <w:pPr>
              <w:ind w:left="304" w:right="207" w:hanging="3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2024</w:t>
            </w:r>
            <w:r w:rsidR="001B73BF" w:rsidRPr="001B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1B73BF" w:rsidRPr="001B73BF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1B73BF" w:rsidRPr="001B73BF" w:rsidRDefault="001B73BF" w:rsidP="00B8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Default="00CF3043" w:rsidP="007E5E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Мастер класс для учителей начальной школы и учителей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культуры.</w:t>
            </w:r>
          </w:p>
          <w:p w:rsidR="00CF3043" w:rsidRPr="001B73BF" w:rsidRDefault="00CF3043" w:rsidP="00C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тему "Возрождение комплекса ГТО".</w:t>
            </w:r>
          </w:p>
        </w:tc>
      </w:tr>
      <w:tr w:rsidR="001B73BF" w:rsidRPr="001B73BF" w:rsidTr="001B73BF">
        <w:trPr>
          <w:trHeight w:val="1833"/>
        </w:trPr>
        <w:tc>
          <w:tcPr>
            <w:tcW w:w="88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Pr="001B73BF" w:rsidRDefault="001B73BF" w:rsidP="0097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Pr="001B73BF" w:rsidRDefault="001B73BF" w:rsidP="00BB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BF">
              <w:rPr>
                <w:rFonts w:ascii="Times New Roman" w:eastAsia="Times New Roman" w:hAnsi="Times New Roman" w:cs="Times New Roman"/>
                <w:sz w:val="24"/>
                <w:szCs w:val="24"/>
              </w:rPr>
              <w:t>3) Внедрить</w:t>
            </w: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 xml:space="preserve"> методы, приемы и способы, которые способствуют формированию физических качеств обучающихся 8 – 12 лет, необходимых для  сдачи норм ГТО.</w:t>
            </w:r>
          </w:p>
        </w:tc>
        <w:tc>
          <w:tcPr>
            <w:tcW w:w="152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Default="001B73BF" w:rsidP="009753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сформированности физич</w:t>
            </w:r>
            <w:r w:rsidR="00CF3043">
              <w:rPr>
                <w:rFonts w:ascii="Times New Roman" w:hAnsi="Times New Roman" w:cs="Times New Roman"/>
                <w:sz w:val="24"/>
                <w:szCs w:val="24"/>
              </w:rPr>
              <w:t xml:space="preserve">еских качеств обучающихся 8 – 12 </w:t>
            </w: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 xml:space="preserve">лет, необходимых для сдачи норм ГТО. </w:t>
            </w:r>
            <w:hyperlink r:id="rId13" w:history="1">
              <w:r w:rsidR="007146DD" w:rsidRPr="007A54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https://cyberleninka.ru/article/n/otsenka-urovnya-fizicheskoy-podgotovlennosti-na-osnove-norm-gto/viewer</w:t>
              </w:r>
            </w:hyperlink>
          </w:p>
          <w:p w:rsidR="007146DD" w:rsidRPr="001B73BF" w:rsidRDefault="007146DD" w:rsidP="00975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7146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https://attestatika.ru/kursy/kurs-dlya-uchitelej-fizkultury-o-podgotovke-obuchayushhihsya-k-sdache-gto/</w:t>
              </w:r>
            </w:hyperlink>
          </w:p>
        </w:tc>
        <w:tc>
          <w:tcPr>
            <w:tcW w:w="78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Pr="001B73BF" w:rsidRDefault="001B73BF" w:rsidP="00A13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3BF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8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B73BF" w:rsidRPr="001B73BF" w:rsidRDefault="00CF3043" w:rsidP="00D2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«Подготовка к ГТО»</w:t>
            </w:r>
          </w:p>
          <w:p w:rsidR="001B73BF" w:rsidRPr="001B73BF" w:rsidRDefault="001B73BF" w:rsidP="00BB2B8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1BCB" w:rsidRDefault="004B1BCB"/>
    <w:sectPr w:rsidR="004B1BCB" w:rsidSect="0097530B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FF8"/>
    <w:rsid w:val="00046329"/>
    <w:rsid w:val="00057D13"/>
    <w:rsid w:val="000636BD"/>
    <w:rsid w:val="00094E21"/>
    <w:rsid w:val="000D5890"/>
    <w:rsid w:val="0011608E"/>
    <w:rsid w:val="00125AE1"/>
    <w:rsid w:val="00140197"/>
    <w:rsid w:val="0016027B"/>
    <w:rsid w:val="00174991"/>
    <w:rsid w:val="00194D24"/>
    <w:rsid w:val="001B73BF"/>
    <w:rsid w:val="0035325B"/>
    <w:rsid w:val="0037650F"/>
    <w:rsid w:val="00391AC8"/>
    <w:rsid w:val="00395679"/>
    <w:rsid w:val="00395A36"/>
    <w:rsid w:val="003A72DC"/>
    <w:rsid w:val="003F78B7"/>
    <w:rsid w:val="004138D2"/>
    <w:rsid w:val="004B1BCB"/>
    <w:rsid w:val="004C3BA8"/>
    <w:rsid w:val="004D0B93"/>
    <w:rsid w:val="00501D8E"/>
    <w:rsid w:val="0055201B"/>
    <w:rsid w:val="00583166"/>
    <w:rsid w:val="00595BCD"/>
    <w:rsid w:val="00606D3D"/>
    <w:rsid w:val="00611926"/>
    <w:rsid w:val="006147CD"/>
    <w:rsid w:val="006151BA"/>
    <w:rsid w:val="00627EB4"/>
    <w:rsid w:val="006341CE"/>
    <w:rsid w:val="00653FA3"/>
    <w:rsid w:val="00655498"/>
    <w:rsid w:val="0065785E"/>
    <w:rsid w:val="00686D92"/>
    <w:rsid w:val="006C157A"/>
    <w:rsid w:val="0071404D"/>
    <w:rsid w:val="007146DD"/>
    <w:rsid w:val="0078203D"/>
    <w:rsid w:val="007A202D"/>
    <w:rsid w:val="007A53BE"/>
    <w:rsid w:val="007C5FF8"/>
    <w:rsid w:val="007E5EB5"/>
    <w:rsid w:val="008624D3"/>
    <w:rsid w:val="008E06CC"/>
    <w:rsid w:val="00942EFC"/>
    <w:rsid w:val="0097530B"/>
    <w:rsid w:val="009E3F95"/>
    <w:rsid w:val="00A13BEE"/>
    <w:rsid w:val="00A43CA1"/>
    <w:rsid w:val="00AD531B"/>
    <w:rsid w:val="00AF166D"/>
    <w:rsid w:val="00B64921"/>
    <w:rsid w:val="00B8118C"/>
    <w:rsid w:val="00B822D7"/>
    <w:rsid w:val="00BB2B8F"/>
    <w:rsid w:val="00C130F8"/>
    <w:rsid w:val="00C5614C"/>
    <w:rsid w:val="00C8656F"/>
    <w:rsid w:val="00CD5410"/>
    <w:rsid w:val="00CF3043"/>
    <w:rsid w:val="00D12DE2"/>
    <w:rsid w:val="00D2416F"/>
    <w:rsid w:val="00DD4B9B"/>
    <w:rsid w:val="00E5251C"/>
    <w:rsid w:val="00EE7044"/>
    <w:rsid w:val="00FB33E4"/>
    <w:rsid w:val="00FF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4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4D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11608E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2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6zuhp-word-diff">
    <w:name w:val="css-96zuhp-word-diff"/>
    <w:basedOn w:val="a0"/>
    <w:rsid w:val="00D24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files/uploads/documents/5ac34cb02362e.pdf" TargetMode="External"/><Relationship Id="rId13" Type="http://schemas.openxmlformats.org/officeDocument/2006/relationships/hyperlink" Target="https://cyberleninka.ru/article/n/otsenka-urovnya-fizicheskoy-podgotovlennosti-na-osnove-norm-gto/view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522.mskobr.ru/attach_files/upload_users_files/644bcf9fc697f.pdf%20" TargetMode="External"/><Relationship Id="rId12" Type="http://schemas.openxmlformats.org/officeDocument/2006/relationships/hyperlink" Target="https://infourok.ru/metodicheskaya-razrabotka-na-temu-vfsk-gto-kak-sposob-formirovaniya-nravstvennogo-i-fizicheskogo-razvitiya-shkolnikov-554527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xn--115-5cd3cgu2f.xn--p1ai/wp-content/uploads/2016/02/metod_rekom_gto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core.ac.uk/download/pdf/8169693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er.gto.ru/user/register" TargetMode="External"/><Relationship Id="rId14" Type="http://schemas.openxmlformats.org/officeDocument/2006/relationships/hyperlink" Target="https://attestatika.ru/kursy/kurs-dlya-uchitelej-fizkultury-o-podgotovke-obuchayushhihsya-k-sdache-gt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FBAF-DF12-439A-A3B6-0B1F0224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шурик</cp:lastModifiedBy>
  <cp:revision>9</cp:revision>
  <dcterms:created xsi:type="dcterms:W3CDTF">2023-11-20T13:27:00Z</dcterms:created>
  <dcterms:modified xsi:type="dcterms:W3CDTF">2023-11-22T03:04:00Z</dcterms:modified>
</cp:coreProperties>
</file>